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91" w:rsidRDefault="00CB2D91" w:rsidP="00CB2D9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Аннотация к рабочей программе педагога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D12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психолога</w:t>
      </w:r>
    </w:p>
    <w:p w:rsidR="00CB2D91" w:rsidRPr="00D84DFB" w:rsidRDefault="00CB2D91" w:rsidP="00D84DFB">
      <w:pPr>
        <w:spacing w:after="0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1" w:rsidRPr="00D84DFB" w:rsidRDefault="00CB2D91" w:rsidP="00D84DFB">
      <w:pPr>
        <w:spacing w:after="0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D8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</w:t>
      </w:r>
      <w:r w:rsidRPr="00D84DFB">
        <w:rPr>
          <w:rFonts w:ascii="Times New Roman" w:hAnsi="Times New Roman" w:cs="Times New Roman"/>
          <w:sz w:val="24"/>
          <w:szCs w:val="24"/>
        </w:rPr>
        <w:t xml:space="preserve">составлена на основе образовательной программы дошкольного образования муниципального бюджетного дошкольного образовательного учреждения «Детский сад № 20 «Красная Шапочка </w:t>
      </w:r>
      <w:r w:rsidR="000D07CB" w:rsidRPr="00D84DFB">
        <w:rPr>
          <w:rFonts w:ascii="Times New Roman" w:hAnsi="Times New Roman" w:cs="Times New Roman"/>
          <w:sz w:val="24"/>
          <w:szCs w:val="24"/>
        </w:rPr>
        <w:t xml:space="preserve">и </w:t>
      </w:r>
      <w:r w:rsidRPr="00D84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 ФГОС ДО.</w:t>
      </w:r>
    </w:p>
    <w:p w:rsidR="00D84DFB" w:rsidRPr="00D84DFB" w:rsidRDefault="00D84DFB" w:rsidP="00D84DFB">
      <w:pPr>
        <w:pStyle w:val="Default"/>
        <w:spacing w:line="276" w:lineRule="auto"/>
      </w:pPr>
      <w:r w:rsidRPr="00D84DFB">
        <w:t xml:space="preserve">Психологическое сопровождение участников образовательного процесса в ДОУ предполагает: </w:t>
      </w:r>
    </w:p>
    <w:p w:rsidR="00D84DFB" w:rsidRPr="00D84DFB" w:rsidRDefault="00D84DFB" w:rsidP="00D84DFB">
      <w:pPr>
        <w:pStyle w:val="Default"/>
        <w:spacing w:line="276" w:lineRule="auto"/>
        <w:ind w:right="287"/>
        <w:jc w:val="both"/>
      </w:pPr>
      <w:r w:rsidRPr="00D84DFB">
        <w:t xml:space="preserve">- повышение уровня психологической компетентности всех взрослых, взаимодействующих с ребенком, и включает в себя глубокие знания возрастных особенностей и закономерностей развития детской психики, ориентированность на первичность развития базовых познавательных процессов; </w:t>
      </w:r>
    </w:p>
    <w:p w:rsidR="00D84DFB" w:rsidRPr="00D84DFB" w:rsidRDefault="00D84DFB" w:rsidP="00D84DFB">
      <w:pPr>
        <w:pStyle w:val="Default"/>
        <w:spacing w:line="276" w:lineRule="auto"/>
        <w:ind w:right="287"/>
        <w:jc w:val="both"/>
      </w:pPr>
      <w:r w:rsidRPr="00D84DFB">
        <w:t xml:space="preserve">- принятие условности возрастных норм, индивидуальности и уникальности каждого ребенка; </w:t>
      </w:r>
    </w:p>
    <w:p w:rsidR="00D84DFB" w:rsidRPr="00D84DFB" w:rsidRDefault="00D84DFB" w:rsidP="00D84DFB">
      <w:pPr>
        <w:pStyle w:val="Default"/>
        <w:spacing w:line="276" w:lineRule="auto"/>
        <w:ind w:right="287"/>
        <w:jc w:val="both"/>
      </w:pPr>
      <w:r w:rsidRPr="00D84DFB">
        <w:t xml:space="preserve">- умение распознавать «внешние сигналы» ребенка об утомлении, перевозбуждении, потере интереса к делу, недомогании и др. и правильно их интерпретировать. </w:t>
      </w:r>
    </w:p>
    <w:p w:rsidR="00D84DFB" w:rsidRPr="00D84DFB" w:rsidRDefault="00D84DFB" w:rsidP="00D84DFB">
      <w:pPr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D84DFB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структуру деятельности педагога-психолога по направлениям: </w:t>
      </w:r>
      <w:proofErr w:type="spellStart"/>
      <w:r w:rsidRPr="00D84DFB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D84DFB">
        <w:rPr>
          <w:rFonts w:ascii="Times New Roman" w:hAnsi="Times New Roman" w:cs="Times New Roman"/>
          <w:sz w:val="24"/>
          <w:szCs w:val="24"/>
        </w:rPr>
        <w:t xml:space="preserve">, психодиагностика, </w:t>
      </w:r>
      <w:proofErr w:type="spellStart"/>
      <w:r w:rsidRPr="00D84DFB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D84DFB">
        <w:rPr>
          <w:rFonts w:ascii="Times New Roman" w:hAnsi="Times New Roman" w:cs="Times New Roman"/>
          <w:sz w:val="24"/>
          <w:szCs w:val="24"/>
        </w:rPr>
        <w:t>, психологическое консультирование и поддержка ДОУ в работе с детьми от 3 до 8 лет, с родителями воспитанников и педагогами ДОУ</w:t>
      </w:r>
    </w:p>
    <w:p w:rsidR="00D84DFB" w:rsidRPr="00D84DFB" w:rsidRDefault="00D84DFB" w:rsidP="00D84DFB">
      <w:pPr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D84DFB">
        <w:rPr>
          <w:rFonts w:ascii="Times New Roman" w:hAnsi="Times New Roman" w:cs="Times New Roman"/>
          <w:sz w:val="24"/>
          <w:szCs w:val="24"/>
        </w:rPr>
        <w:t>Содержание программы реализуется с учетом возрастных особенностей дошкольников и спецификой ДОУ.</w:t>
      </w:r>
    </w:p>
    <w:p w:rsidR="00D84DFB" w:rsidRPr="00D84DFB" w:rsidRDefault="00D84DFB" w:rsidP="00D84DFB">
      <w:pPr>
        <w:pStyle w:val="Default"/>
        <w:spacing w:line="276" w:lineRule="auto"/>
        <w:ind w:right="287"/>
        <w:jc w:val="both"/>
      </w:pPr>
      <w:r w:rsidRPr="00D84DFB">
        <w:rPr>
          <w:b/>
          <w:bCs/>
        </w:rPr>
        <w:t xml:space="preserve">Цель </w:t>
      </w:r>
      <w:r w:rsidRPr="00D84DFB">
        <w:t>психологического сопровождения образовательного процесса в ДОУ - повышение качества образования путем индивидуализации образовательной деятельности педагога и родителя с ребенком дошкольного возраста; сохранение психического здоровья и эмоционального благополучия всех участников образовательного процесса.</w:t>
      </w:r>
    </w:p>
    <w:p w:rsidR="00D84DFB" w:rsidRPr="00D84DFB" w:rsidRDefault="00D84DFB" w:rsidP="00D84DFB">
      <w:pPr>
        <w:pStyle w:val="Default"/>
        <w:spacing w:line="276" w:lineRule="auto"/>
      </w:pPr>
      <w:r w:rsidRPr="00D84DFB">
        <w:t xml:space="preserve">Психологическое сопровождение рассматривается как участие педагога-психолога в образовательном процессе, направленном: </w:t>
      </w:r>
    </w:p>
    <w:p w:rsidR="003967A5" w:rsidRDefault="00D84DFB" w:rsidP="003967A5">
      <w:pPr>
        <w:pStyle w:val="Default"/>
        <w:spacing w:line="276" w:lineRule="auto"/>
      </w:pPr>
      <w:r w:rsidRPr="00D84DFB">
        <w:t>- на психологическое просвещение и консультирование педагогов, администрации ДОУ и родителей (законных представителей);</w:t>
      </w:r>
    </w:p>
    <w:p w:rsidR="00D84DFB" w:rsidRPr="00D84DFB" w:rsidRDefault="003967A5" w:rsidP="003967A5">
      <w:pPr>
        <w:pStyle w:val="Default"/>
        <w:spacing w:line="276" w:lineRule="auto"/>
      </w:pPr>
      <w:r>
        <w:t>-</w:t>
      </w:r>
      <w:bookmarkStart w:id="0" w:name="_GoBack"/>
      <w:bookmarkEnd w:id="0"/>
      <w:proofErr w:type="spellStart"/>
      <w:r w:rsidR="00D84DFB" w:rsidRPr="00D84DFB">
        <w:t>гуманизацию</w:t>
      </w:r>
      <w:proofErr w:type="spellEnd"/>
      <w:r w:rsidR="00D84DFB" w:rsidRPr="00D84DFB">
        <w:t xml:space="preserve"> воспитательной работы с целью заменить ориентацию на выполнение программ на ориентацию на нужды, самочувствие, интересы воспитанников; </w:t>
      </w:r>
    </w:p>
    <w:p w:rsidR="00D84DFB" w:rsidRPr="00D84DFB" w:rsidRDefault="00D84DFB" w:rsidP="00D84D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4DFB">
        <w:rPr>
          <w:rFonts w:ascii="Times New Roman" w:hAnsi="Times New Roman" w:cs="Times New Roman"/>
          <w:color w:val="000000"/>
          <w:sz w:val="24"/>
          <w:szCs w:val="24"/>
        </w:rPr>
        <w:t xml:space="preserve">- адаптацию ребёнка к детскому саду; </w:t>
      </w:r>
    </w:p>
    <w:p w:rsidR="00D84DFB" w:rsidRPr="00D84DFB" w:rsidRDefault="00D84DFB" w:rsidP="00D84DFB">
      <w:pPr>
        <w:pStyle w:val="Default"/>
        <w:spacing w:line="276" w:lineRule="auto"/>
        <w:ind w:right="287"/>
        <w:jc w:val="both"/>
      </w:pPr>
      <w:r w:rsidRPr="00D84DFB">
        <w:t>- выявление возможных трудностей усвоения программного материала ребёнком при подгрупповой форме работы;</w:t>
      </w:r>
    </w:p>
    <w:p w:rsidR="00D84DFB" w:rsidRPr="00D84DFB" w:rsidRDefault="00D84DFB" w:rsidP="00D84DFB">
      <w:pPr>
        <w:pStyle w:val="Default"/>
        <w:spacing w:line="276" w:lineRule="auto"/>
      </w:pPr>
      <w:r w:rsidRPr="00D84DFB">
        <w:t xml:space="preserve">- организацию коррекционно-развивающего взаимодействия с воспитанниками и их родителями (законными представителями). </w:t>
      </w:r>
    </w:p>
    <w:p w:rsidR="00CB2D91" w:rsidRPr="00D84DFB" w:rsidRDefault="00D84DFB" w:rsidP="00D84DFB">
      <w:pPr>
        <w:pStyle w:val="Default"/>
        <w:spacing w:line="276" w:lineRule="auto"/>
        <w:ind w:right="287"/>
        <w:jc w:val="both"/>
      </w:pPr>
      <w:r w:rsidRPr="00D84DFB">
        <w:t>Таким образом, психологическое сопровождение образовательного процесса в ДОУ является обязательным в условиях реализации ФГОС и ФОП ДО.</w:t>
      </w:r>
    </w:p>
    <w:p w:rsidR="00D84DFB" w:rsidRPr="00D84DFB" w:rsidRDefault="00D84DFB" w:rsidP="00D84DFB">
      <w:pPr>
        <w:pStyle w:val="Default"/>
        <w:spacing w:line="276" w:lineRule="auto"/>
        <w:ind w:right="287"/>
        <w:jc w:val="both"/>
      </w:pPr>
      <w:r w:rsidRPr="00D84DFB">
        <w:t xml:space="preserve">Планируемые результаты программы психологического сопровождения образовательного процесса в ДОУ согласуются с представленными во ФГОС ДО и ФОП </w:t>
      </w:r>
      <w:proofErr w:type="gramStart"/>
      <w:r w:rsidRPr="00D84DFB">
        <w:t>ДО целевыми ориентирами</w:t>
      </w:r>
      <w:proofErr w:type="gramEnd"/>
      <w:r w:rsidRPr="00D84DFB">
        <w:t>.</w:t>
      </w:r>
    </w:p>
    <w:p w:rsidR="00CB2D91" w:rsidRPr="00D84DFB" w:rsidRDefault="00CB2D91" w:rsidP="00D84DFB">
      <w:pPr>
        <w:pStyle w:val="Default"/>
        <w:spacing w:line="276" w:lineRule="auto"/>
      </w:pPr>
    </w:p>
    <w:p w:rsidR="00D84DFB" w:rsidRPr="0074080B" w:rsidRDefault="00D84DFB" w:rsidP="00D84DFB">
      <w:pPr>
        <w:spacing w:after="0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lastRenderedPageBreak/>
        <w:t>Программа реализуется в форме индивидуальных коррекционно-развивающих занятий. Выбор конкретной программы коррекционно-развивающих мероприятий, их количестве, форме организации, методов и технологий реализации определяется ДОУ самостоятельно, исходя из возрастных особенностей обучающихся.</w:t>
      </w:r>
    </w:p>
    <w:p w:rsidR="00D84DFB" w:rsidRPr="0074080B" w:rsidRDefault="00D84DFB" w:rsidP="00D84DFB">
      <w:pPr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D84DFB" w:rsidRPr="0074080B" w:rsidRDefault="00D84DFB" w:rsidP="00D84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1" w:rsidRPr="00D84DFB" w:rsidRDefault="00CB2D91" w:rsidP="00D84DFB">
      <w:pPr>
        <w:pStyle w:val="Default"/>
        <w:spacing w:line="276" w:lineRule="auto"/>
      </w:pPr>
    </w:p>
    <w:p w:rsidR="00CB2D91" w:rsidRPr="00D84DFB" w:rsidRDefault="00CB2D91" w:rsidP="00D84DFB">
      <w:pPr>
        <w:pStyle w:val="Default"/>
        <w:spacing w:line="276" w:lineRule="auto"/>
      </w:pPr>
    </w:p>
    <w:p w:rsidR="00CB2D91" w:rsidRPr="00D84DFB" w:rsidRDefault="00CB2D91" w:rsidP="00D84DFB">
      <w:pPr>
        <w:pStyle w:val="Default"/>
        <w:spacing w:line="276" w:lineRule="auto"/>
      </w:pPr>
    </w:p>
    <w:p w:rsidR="00CB2D91" w:rsidRPr="00D84DFB" w:rsidRDefault="00CB2D91" w:rsidP="00D84DFB">
      <w:pPr>
        <w:pStyle w:val="Default"/>
        <w:spacing w:line="276" w:lineRule="auto"/>
      </w:pPr>
    </w:p>
    <w:p w:rsidR="00CB2D91" w:rsidRPr="00D84DFB" w:rsidRDefault="00CB2D91" w:rsidP="00D84DFB">
      <w:pPr>
        <w:pStyle w:val="Default"/>
        <w:spacing w:line="276" w:lineRule="auto"/>
      </w:pPr>
    </w:p>
    <w:p w:rsidR="00CB2D91" w:rsidRPr="00D84DFB" w:rsidRDefault="00CB2D91" w:rsidP="00D84DFB">
      <w:pPr>
        <w:pStyle w:val="Default"/>
        <w:spacing w:line="276" w:lineRule="auto"/>
      </w:pPr>
    </w:p>
    <w:p w:rsidR="00CB2D91" w:rsidRDefault="00CB2D91" w:rsidP="00CB2D91">
      <w:pPr>
        <w:pStyle w:val="Default"/>
        <w:rPr>
          <w:sz w:val="23"/>
          <w:szCs w:val="23"/>
        </w:rPr>
      </w:pPr>
    </w:p>
    <w:p w:rsidR="00CB2D91" w:rsidRDefault="00CB2D91" w:rsidP="00CB2D91">
      <w:pPr>
        <w:pStyle w:val="Default"/>
        <w:rPr>
          <w:sz w:val="23"/>
          <w:szCs w:val="23"/>
        </w:rPr>
      </w:pPr>
    </w:p>
    <w:p w:rsidR="00CB2D91" w:rsidRDefault="00CB2D91" w:rsidP="00CB2D91">
      <w:pPr>
        <w:pStyle w:val="Default"/>
        <w:rPr>
          <w:sz w:val="23"/>
          <w:szCs w:val="23"/>
        </w:rPr>
      </w:pPr>
    </w:p>
    <w:p w:rsidR="00CB2D91" w:rsidRDefault="00CB2D91" w:rsidP="00CB2D91">
      <w:pPr>
        <w:pStyle w:val="Default"/>
        <w:rPr>
          <w:sz w:val="23"/>
          <w:szCs w:val="23"/>
        </w:rPr>
      </w:pPr>
    </w:p>
    <w:p w:rsidR="00CB2D91" w:rsidRDefault="00CB2D91" w:rsidP="00CB2D91">
      <w:pPr>
        <w:pStyle w:val="Default"/>
        <w:rPr>
          <w:sz w:val="23"/>
          <w:szCs w:val="23"/>
        </w:rPr>
      </w:pPr>
    </w:p>
    <w:p w:rsidR="00CB2D91" w:rsidRDefault="00CB2D91" w:rsidP="00CB2D91">
      <w:pPr>
        <w:pStyle w:val="Default"/>
        <w:rPr>
          <w:sz w:val="23"/>
          <w:szCs w:val="23"/>
        </w:rPr>
      </w:pPr>
    </w:p>
    <w:p w:rsidR="00EC4EFA" w:rsidRDefault="00EC4EFA"/>
    <w:sectPr w:rsidR="00EC4EFA" w:rsidSect="00EC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D91"/>
    <w:rsid w:val="000D07CB"/>
    <w:rsid w:val="003967A5"/>
    <w:rsid w:val="00CB2D91"/>
    <w:rsid w:val="00D84DFB"/>
    <w:rsid w:val="00E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550B"/>
  <w15:docId w15:val="{FA0B0103-3DCC-4D8E-88D3-0FA1D80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2417</Characters>
  <Application>Microsoft Office Word</Application>
  <DocSecurity>0</DocSecurity>
  <Lines>20</Lines>
  <Paragraphs>5</Paragraphs>
  <ScaleCrop>false</ScaleCrop>
  <Company>X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Elena</cp:lastModifiedBy>
  <cp:revision>5</cp:revision>
  <dcterms:created xsi:type="dcterms:W3CDTF">2024-03-15T10:50:00Z</dcterms:created>
  <dcterms:modified xsi:type="dcterms:W3CDTF">2024-03-20T08:57:00Z</dcterms:modified>
</cp:coreProperties>
</file>